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793A265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3B1049A" w:rsidR="008420C7" w:rsidRDefault="00652CBB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2CBB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B85C25" w:rsidRPr="00B85C25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м.о. Пермский,</w:t>
      </w:r>
      <w:r w:rsidR="00B85C25">
        <w:rPr>
          <w:rFonts w:ascii="Times New Roman" w:hAnsi="Times New Roman"/>
          <w:bCs/>
          <w:sz w:val="28"/>
          <w:szCs w:val="28"/>
        </w:rPr>
        <w:t xml:space="preserve"> </w:t>
      </w:r>
      <w:r w:rsidR="002A6A85" w:rsidRPr="002A6A85">
        <w:rPr>
          <w:rFonts w:ascii="Times New Roman" w:hAnsi="Times New Roman"/>
          <w:bCs/>
          <w:sz w:val="28"/>
          <w:szCs w:val="28"/>
        </w:rPr>
        <w:t>д.</w:t>
      </w:r>
      <w:r w:rsidR="002A6A85">
        <w:rPr>
          <w:rFonts w:ascii="Times New Roman" w:hAnsi="Times New Roman"/>
          <w:bCs/>
          <w:sz w:val="28"/>
          <w:szCs w:val="28"/>
        </w:rPr>
        <w:t> </w:t>
      </w:r>
      <w:r w:rsidR="002A6A85" w:rsidRPr="002A6A85">
        <w:rPr>
          <w:rFonts w:ascii="Times New Roman" w:hAnsi="Times New Roman"/>
          <w:bCs/>
          <w:sz w:val="28"/>
          <w:szCs w:val="28"/>
        </w:rPr>
        <w:t>Шилово, квартал Нагорный, ул. Ручейковая, д.</w:t>
      </w:r>
      <w:r w:rsidR="008641BC">
        <w:rPr>
          <w:rFonts w:ascii="Times New Roman" w:hAnsi="Times New Roman"/>
          <w:bCs/>
          <w:sz w:val="28"/>
          <w:szCs w:val="28"/>
        </w:rPr>
        <w:t xml:space="preserve"> </w:t>
      </w:r>
      <w:r w:rsidR="002A6A85" w:rsidRPr="002A6A85">
        <w:rPr>
          <w:rFonts w:ascii="Times New Roman" w:hAnsi="Times New Roman"/>
          <w:bCs/>
          <w:sz w:val="28"/>
          <w:szCs w:val="28"/>
        </w:rPr>
        <w:t xml:space="preserve">38 (кад №59:32:3250002:714) </w:t>
      </w:r>
      <w:r w:rsidR="00A70C9D" w:rsidRPr="00A70C9D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CA424C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CA424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7C710E9E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CA424C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CA424C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CA424C">
        <w:rPr>
          <w:rFonts w:ascii="Times New Roman" w:hAnsi="Times New Roman"/>
          <w:bCs/>
          <w:sz w:val="28"/>
          <w:szCs w:val="28"/>
        </w:rPr>
        <w:t>2027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CA424C">
        <w:rPr>
          <w:rFonts w:ascii="Times New Roman" w:hAnsi="Times New Roman"/>
          <w:bCs/>
          <w:sz w:val="28"/>
          <w:szCs w:val="28"/>
        </w:rPr>
        <w:t>184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D653A" w:rsidRPr="008D653A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0,4 км восточнее д. Шилово, участок 1</w:t>
      </w:r>
      <w:r w:rsidR="008D653A">
        <w:rPr>
          <w:rFonts w:ascii="Times New Roman" w:hAnsi="Times New Roman"/>
          <w:bCs/>
          <w:sz w:val="28"/>
          <w:szCs w:val="28"/>
        </w:rPr>
        <w:t>;</w:t>
      </w:r>
    </w:p>
    <w:p w14:paraId="54DB938C" w14:textId="6E59EFB0" w:rsidR="00CA424C" w:rsidRDefault="00CA424C" w:rsidP="008D65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59:32:3250002:</w:t>
      </w:r>
      <w:r>
        <w:rPr>
          <w:rFonts w:ascii="Times New Roman" w:hAnsi="Times New Roman"/>
          <w:bCs/>
          <w:sz w:val="28"/>
          <w:szCs w:val="28"/>
        </w:rPr>
        <w:t>720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C5FE4">
        <w:rPr>
          <w:rFonts w:ascii="Times New Roman" w:hAnsi="Times New Roman"/>
          <w:bCs/>
          <w:sz w:val="28"/>
          <w:szCs w:val="28"/>
        </w:rPr>
        <w:t>233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8D653A" w:rsidRPr="008D653A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Шилово,</w:t>
      </w:r>
      <w:r w:rsidR="008D653A">
        <w:rPr>
          <w:rFonts w:ascii="Times New Roman" w:hAnsi="Times New Roman"/>
          <w:bCs/>
          <w:sz w:val="28"/>
          <w:szCs w:val="28"/>
        </w:rPr>
        <w:t xml:space="preserve"> </w:t>
      </w:r>
      <w:r w:rsidR="008D653A" w:rsidRPr="008D653A">
        <w:rPr>
          <w:rFonts w:ascii="Times New Roman" w:hAnsi="Times New Roman"/>
          <w:bCs/>
          <w:sz w:val="28"/>
          <w:szCs w:val="28"/>
        </w:rPr>
        <w:t>примерно в 0</w:t>
      </w:r>
      <w:r w:rsidR="008D653A">
        <w:rPr>
          <w:rFonts w:ascii="Times New Roman" w:hAnsi="Times New Roman"/>
          <w:bCs/>
          <w:sz w:val="28"/>
          <w:szCs w:val="28"/>
        </w:rPr>
        <w:t>,</w:t>
      </w:r>
      <w:r w:rsidR="008D653A" w:rsidRPr="008D653A">
        <w:rPr>
          <w:rFonts w:ascii="Times New Roman" w:hAnsi="Times New Roman"/>
          <w:bCs/>
          <w:sz w:val="28"/>
          <w:szCs w:val="28"/>
        </w:rPr>
        <w:t>05 км</w:t>
      </w:r>
      <w:r w:rsidR="00296805">
        <w:rPr>
          <w:rFonts w:ascii="Times New Roman" w:hAnsi="Times New Roman"/>
          <w:bCs/>
          <w:sz w:val="28"/>
          <w:szCs w:val="28"/>
        </w:rPr>
        <w:t xml:space="preserve"> </w:t>
      </w:r>
      <w:r w:rsidR="008D653A" w:rsidRPr="008D653A">
        <w:rPr>
          <w:rFonts w:ascii="Times New Roman" w:hAnsi="Times New Roman"/>
          <w:bCs/>
          <w:sz w:val="28"/>
          <w:szCs w:val="28"/>
        </w:rPr>
        <w:t>юго-восто</w:t>
      </w:r>
      <w:r w:rsidR="00296805">
        <w:rPr>
          <w:rFonts w:ascii="Times New Roman" w:hAnsi="Times New Roman"/>
          <w:bCs/>
          <w:sz w:val="28"/>
          <w:szCs w:val="28"/>
        </w:rPr>
        <w:t xml:space="preserve">чнее </w:t>
      </w:r>
      <w:r w:rsidR="008D653A" w:rsidRPr="008D653A">
        <w:rPr>
          <w:rFonts w:ascii="Times New Roman" w:hAnsi="Times New Roman"/>
          <w:bCs/>
          <w:sz w:val="28"/>
          <w:szCs w:val="28"/>
        </w:rPr>
        <w:t>Участк</w:t>
      </w:r>
      <w:r w:rsidR="00296805">
        <w:rPr>
          <w:rFonts w:ascii="Times New Roman" w:hAnsi="Times New Roman"/>
          <w:bCs/>
          <w:sz w:val="28"/>
          <w:szCs w:val="28"/>
        </w:rPr>
        <w:t>а</w:t>
      </w:r>
      <w:r w:rsidR="008D653A" w:rsidRPr="008D653A">
        <w:rPr>
          <w:rFonts w:ascii="Times New Roman" w:hAnsi="Times New Roman"/>
          <w:bCs/>
          <w:sz w:val="28"/>
          <w:szCs w:val="28"/>
        </w:rPr>
        <w:t xml:space="preserve"> 13</w:t>
      </w:r>
      <w:r w:rsidR="00296805">
        <w:rPr>
          <w:rFonts w:ascii="Times New Roman" w:hAnsi="Times New Roman"/>
          <w:bCs/>
          <w:sz w:val="28"/>
          <w:szCs w:val="28"/>
        </w:rPr>
        <w:t>;</w:t>
      </w:r>
    </w:p>
    <w:p w14:paraId="49977089" w14:textId="525499AF" w:rsidR="00CA424C" w:rsidRDefault="005C5FE4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59:32:3250002 (12 кв.м),</w:t>
      </w:r>
    </w:p>
    <w:p w14:paraId="6CAE6782" w14:textId="5D6AE7C4" w:rsidR="00CA424C" w:rsidRDefault="005C5FE4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429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805"/>
    <w:rsid w:val="002A6A85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5FE4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641BC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653A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24C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2023-08-03T05:43:00Z</dcterms:created>
  <dcterms:modified xsi:type="dcterms:W3CDTF">2025-01-23T10:55:00Z</dcterms:modified>
</cp:coreProperties>
</file>